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DF24" w14:textId="77777777" w:rsidR="00086E0F" w:rsidRDefault="00086E0F" w:rsidP="00086E0F"/>
    <w:p w14:paraId="0CE21EDA" w14:textId="77777777" w:rsidR="00086E0F" w:rsidRPr="003F7C09" w:rsidRDefault="00086E0F" w:rsidP="00086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086E0F" w:rsidRPr="003F7C09" w14:paraId="0BE938AD" w14:textId="77777777" w:rsidTr="00D1562D">
        <w:tc>
          <w:tcPr>
            <w:tcW w:w="1413" w:type="dxa"/>
          </w:tcPr>
          <w:p w14:paraId="59C6529B" w14:textId="5A130B85" w:rsidR="00086E0F" w:rsidRPr="003F7C09" w:rsidRDefault="00086E0F" w:rsidP="00D1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21639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96F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85BF41A" w14:textId="77777777" w:rsidR="00086E0F" w:rsidRPr="003F7C09" w:rsidRDefault="00086E0F" w:rsidP="00D1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</w:p>
        </w:tc>
        <w:tc>
          <w:tcPr>
            <w:tcW w:w="5948" w:type="dxa"/>
          </w:tcPr>
          <w:p w14:paraId="6AB06395" w14:textId="77777777" w:rsidR="00086E0F" w:rsidRPr="003F7C09" w:rsidRDefault="00086E0F" w:rsidP="00D1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0F" w:rsidRPr="003F7C09" w14:paraId="078C74D7" w14:textId="77777777" w:rsidTr="00D1562D">
        <w:tc>
          <w:tcPr>
            <w:tcW w:w="9062" w:type="dxa"/>
            <w:gridSpan w:val="3"/>
          </w:tcPr>
          <w:p w14:paraId="0D300DC2" w14:textId="1664C15F" w:rsidR="00086E0F" w:rsidRPr="003F7C09" w:rsidRDefault="00216390" w:rsidP="00D1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Grunneiers samtykke Motorferdselsloven §10 – Kåre Johnny Øien</w:t>
            </w:r>
          </w:p>
        </w:tc>
      </w:tr>
    </w:tbl>
    <w:p w14:paraId="326B19C6" w14:textId="77777777" w:rsidR="00086E0F" w:rsidRDefault="00086E0F" w:rsidP="00086E0F"/>
    <w:p w14:paraId="51C88736" w14:textId="77777777" w:rsidR="00086E0F" w:rsidRPr="00062C56" w:rsidRDefault="00086E0F" w:rsidP="00086E0F">
      <w:pPr>
        <w:rPr>
          <w:rFonts w:ascii="Times New Roman" w:hAnsi="Times New Roman" w:cs="Times New Roman"/>
          <w:b/>
          <w:sz w:val="24"/>
          <w:szCs w:val="24"/>
        </w:rPr>
      </w:pPr>
      <w:r w:rsidRPr="00062C56">
        <w:rPr>
          <w:rFonts w:ascii="Times New Roman" w:hAnsi="Times New Roman" w:cs="Times New Roman"/>
          <w:b/>
          <w:sz w:val="24"/>
          <w:szCs w:val="24"/>
        </w:rPr>
        <w:t>Saksdokumenter vedlagt:</w:t>
      </w:r>
    </w:p>
    <w:p w14:paraId="14F80AFF" w14:textId="7D7CA26D" w:rsidR="00086E0F" w:rsidRDefault="00216390" w:rsidP="00216390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 av søknad og dispensasjon fra Engerdal kommune. </w:t>
      </w:r>
    </w:p>
    <w:p w14:paraId="31703199" w14:textId="77777777" w:rsidR="00216390" w:rsidRPr="00216390" w:rsidRDefault="00216390" w:rsidP="00216390">
      <w:pPr>
        <w:rPr>
          <w:rFonts w:ascii="Times New Roman" w:hAnsi="Times New Roman" w:cs="Times New Roman"/>
          <w:sz w:val="24"/>
          <w:szCs w:val="24"/>
        </w:rPr>
      </w:pPr>
    </w:p>
    <w:p w14:paraId="0ACA8D17" w14:textId="77777777" w:rsidR="00086E0F" w:rsidRPr="007268E2" w:rsidRDefault="00086E0F" w:rsidP="00086E0F">
      <w:pPr>
        <w:rPr>
          <w:rFonts w:ascii="Times New Roman" w:hAnsi="Times New Roman" w:cs="Times New Roman"/>
          <w:b/>
          <w:sz w:val="24"/>
          <w:szCs w:val="24"/>
        </w:rPr>
      </w:pPr>
      <w:r w:rsidRPr="007268E2">
        <w:rPr>
          <w:rFonts w:ascii="Times New Roman" w:hAnsi="Times New Roman" w:cs="Times New Roman"/>
          <w:b/>
          <w:sz w:val="24"/>
          <w:szCs w:val="24"/>
        </w:rPr>
        <w:t>Bakgrunn:</w:t>
      </w:r>
    </w:p>
    <w:p w14:paraId="3B97A1E4" w14:textId="6C76BDC9" w:rsidR="00422B09" w:rsidRPr="007268E2" w:rsidRDefault="00033DCF" w:rsidP="00422B09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>Kåre Johnny Øien</w:t>
      </w:r>
      <w:r w:rsidR="00422B09" w:rsidRPr="007268E2">
        <w:rPr>
          <w:rFonts w:ascii="Times New Roman" w:hAnsi="Times New Roman" w:cs="Times New Roman"/>
          <w:sz w:val="24"/>
          <w:szCs w:val="24"/>
        </w:rPr>
        <w:t xml:space="preserve"> søker fjellstyret om grunneiers samtykke til å kjøre </w:t>
      </w:r>
      <w:r w:rsidRPr="007268E2">
        <w:rPr>
          <w:rFonts w:ascii="Times New Roman" w:hAnsi="Times New Roman" w:cs="Times New Roman"/>
          <w:sz w:val="24"/>
          <w:szCs w:val="24"/>
        </w:rPr>
        <w:t>snøskuter for preparering av skiløype fra Kirkemoen i Søre Elvdal opp til tregrensa S</w:t>
      </w:r>
      <w:r w:rsidR="00D1562D" w:rsidRPr="007268E2">
        <w:rPr>
          <w:rFonts w:ascii="Times New Roman" w:hAnsi="Times New Roman" w:cs="Times New Roman"/>
          <w:sz w:val="24"/>
          <w:szCs w:val="24"/>
        </w:rPr>
        <w:t xml:space="preserve">Ø for Tangjotbua. Formålet er å lette adkomsten opp til Skjærbekktjønna. I tillegg vil det jo gi et skiløypetilbud i Søre Elvdal. </w:t>
      </w:r>
    </w:p>
    <w:p w14:paraId="432A6D5D" w14:textId="00C9C6C8" w:rsidR="00422B09" w:rsidRPr="007268E2" w:rsidRDefault="00422B09" w:rsidP="00422B09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>Engerdal kommune har sak 2017/14</w:t>
      </w:r>
      <w:r w:rsidR="00D1562D" w:rsidRPr="007268E2">
        <w:rPr>
          <w:rFonts w:ascii="Times New Roman" w:hAnsi="Times New Roman" w:cs="Times New Roman"/>
          <w:sz w:val="24"/>
          <w:szCs w:val="24"/>
        </w:rPr>
        <w:t>79</w:t>
      </w:r>
      <w:r w:rsidRPr="007268E2">
        <w:rPr>
          <w:rFonts w:ascii="Times New Roman" w:hAnsi="Times New Roman" w:cs="Times New Roman"/>
          <w:sz w:val="24"/>
          <w:szCs w:val="24"/>
        </w:rPr>
        <w:t>-1</w:t>
      </w:r>
      <w:r w:rsidR="00D1562D" w:rsidRPr="007268E2">
        <w:rPr>
          <w:rFonts w:ascii="Times New Roman" w:hAnsi="Times New Roman" w:cs="Times New Roman"/>
          <w:sz w:val="24"/>
          <w:szCs w:val="24"/>
        </w:rPr>
        <w:t>032</w:t>
      </w:r>
      <w:r w:rsidRPr="007268E2">
        <w:rPr>
          <w:rFonts w:ascii="Times New Roman" w:hAnsi="Times New Roman" w:cs="Times New Roman"/>
          <w:sz w:val="24"/>
          <w:szCs w:val="24"/>
        </w:rPr>
        <w:t>/201</w:t>
      </w:r>
      <w:r w:rsidR="00D1562D" w:rsidRPr="007268E2">
        <w:rPr>
          <w:rFonts w:ascii="Times New Roman" w:hAnsi="Times New Roman" w:cs="Times New Roman"/>
          <w:sz w:val="24"/>
          <w:szCs w:val="24"/>
        </w:rPr>
        <w:t>8</w:t>
      </w:r>
      <w:r w:rsidRPr="007268E2">
        <w:rPr>
          <w:rFonts w:ascii="Times New Roman" w:hAnsi="Times New Roman" w:cs="Times New Roman"/>
          <w:sz w:val="24"/>
          <w:szCs w:val="24"/>
        </w:rPr>
        <w:t xml:space="preserve"> gitt dispensasjon til kjøringen. </w:t>
      </w:r>
    </w:p>
    <w:p w14:paraId="4CFA82C4" w14:textId="77777777" w:rsidR="00422B09" w:rsidRPr="007268E2" w:rsidRDefault="00422B09" w:rsidP="00422B09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 xml:space="preserve">Fjellstyret err gjennom Fjellovens § 12 gitt myndighet til å begrense elller forby motorferdsel I statsallmenningen etter §10 i Motorferdselsloven. Videre har fjellstyret fattet prinsippielt vedtak i sak 02.16 om at saker etter § 6 i motorferdselsforskriften skal behandles i fjellstyret. </w:t>
      </w:r>
    </w:p>
    <w:p w14:paraId="417774FE" w14:textId="77777777" w:rsidR="00422B09" w:rsidRPr="007268E2" w:rsidRDefault="00422B09" w:rsidP="00422B09">
      <w:pPr>
        <w:rPr>
          <w:rFonts w:ascii="Times New Roman" w:hAnsi="Times New Roman" w:cs="Times New Roman"/>
          <w:sz w:val="24"/>
          <w:szCs w:val="24"/>
        </w:rPr>
      </w:pPr>
    </w:p>
    <w:p w14:paraId="45480309" w14:textId="77777777" w:rsidR="007268E2" w:rsidRPr="00062C56" w:rsidRDefault="007268E2" w:rsidP="007268E2">
      <w:pPr>
        <w:rPr>
          <w:rFonts w:ascii="Times New Roman" w:hAnsi="Times New Roman" w:cs="Times New Roman"/>
          <w:b/>
          <w:sz w:val="24"/>
          <w:szCs w:val="24"/>
        </w:rPr>
      </w:pPr>
      <w:r w:rsidRPr="00062C56">
        <w:rPr>
          <w:rFonts w:ascii="Times New Roman" w:hAnsi="Times New Roman" w:cs="Times New Roman"/>
          <w:b/>
          <w:sz w:val="24"/>
          <w:szCs w:val="24"/>
        </w:rPr>
        <w:t>Administrasjonens vurdering.</w:t>
      </w:r>
    </w:p>
    <w:p w14:paraId="2BE8C0AB" w14:textId="77777777" w:rsidR="00422B09" w:rsidRPr="007268E2" w:rsidRDefault="00422B09" w:rsidP="00422B09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 xml:space="preserve">Fjellstyret må i saken vurdere hvorvidt kjøringen vil være til skade eller ulempe i forhold til de interesser fjellstyret er satt til å ivareta etter fjelloven. Videre må fjellstyret ta stilling til om et evt samtykke vil medføre presedens og at omfanget i så fall vil være skadelig. </w:t>
      </w:r>
    </w:p>
    <w:p w14:paraId="73E14E3C" w14:textId="77777777" w:rsidR="00D1562D" w:rsidRPr="007268E2" w:rsidRDefault="00422B09" w:rsidP="00422B09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 xml:space="preserve">I denne saken er formålet med kjøringen å </w:t>
      </w:r>
      <w:r w:rsidR="00D1562D" w:rsidRPr="007268E2">
        <w:rPr>
          <w:rFonts w:ascii="Times New Roman" w:hAnsi="Times New Roman" w:cs="Times New Roman"/>
          <w:sz w:val="24"/>
          <w:szCs w:val="24"/>
        </w:rPr>
        <w:t xml:space="preserve">preparere et skispor for primært å gi en lettere adkomst for dem som ønsker å komme seg opp til Skjærbekktjønna for å fiske. Tiltaket vil skape et skitilbud i Søre Elvdal også. Som søker sjøl påpeker er lia bratt, slik at dersom en ville lagd en skiløype ene og alene for å gi mulighet for skiturer er det vel andre traseer som kan være mer attraktive. </w:t>
      </w:r>
    </w:p>
    <w:p w14:paraId="79C37DE8" w14:textId="58C9E25D" w:rsidR="00D1562D" w:rsidRPr="007268E2" w:rsidRDefault="00D1562D" w:rsidP="00422B09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>Kommunen har tidsbegrenset dispensasjonen i og med at lø</w:t>
      </w:r>
      <w:bookmarkStart w:id="0" w:name="_GoBack"/>
      <w:bookmarkEnd w:id="0"/>
      <w:r w:rsidRPr="007268E2">
        <w:rPr>
          <w:rFonts w:ascii="Times New Roman" w:hAnsi="Times New Roman" w:cs="Times New Roman"/>
          <w:sz w:val="24"/>
          <w:szCs w:val="24"/>
        </w:rPr>
        <w:t xml:space="preserve">ypa ikke ligger inne i den kommunale forskriften for skiløypenettet. Det hadde sannsynlig vært enklere å gi dispensasjon for prepareringen dersom løypa hadde vært godkjent gjennom en revidering av denne forskriften. Dispensasjonen har heller ikke satt vilkår om at det skal benyttes sporkjelke, noe fjellstyret i så fall bør gjøre. Dessuten bør fjellstyret sette vilkår om at Fjelloppsynet kan skal kunne benytte sporet i tjeneste, siden dette går der oppsynet sjøl kjører i forbindelse med oppsyn og skjøtsel.  </w:t>
      </w:r>
    </w:p>
    <w:p w14:paraId="3D588746" w14:textId="3C2EEBDB" w:rsidR="00422B09" w:rsidRPr="007268E2" w:rsidRDefault="00FC3324" w:rsidP="00422B09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 xml:space="preserve">I og med dette er et formål det tidligere ikke er gitt dispensasjon til, har ikke fjellstyret noen erfaring om hvordan denne ferdselen har fungert. </w:t>
      </w:r>
      <w:r w:rsidR="002473CA" w:rsidRPr="007268E2">
        <w:rPr>
          <w:rFonts w:ascii="Times New Roman" w:hAnsi="Times New Roman" w:cs="Times New Roman"/>
          <w:sz w:val="24"/>
          <w:szCs w:val="24"/>
        </w:rPr>
        <w:t xml:space="preserve">Fjellstyret anbefales å samtykke til kjøringen. </w:t>
      </w:r>
      <w:r w:rsidR="00422B09" w:rsidRPr="007268E2">
        <w:rPr>
          <w:rFonts w:ascii="Times New Roman" w:hAnsi="Times New Roman" w:cs="Times New Roman"/>
          <w:sz w:val="24"/>
          <w:szCs w:val="24"/>
        </w:rPr>
        <w:t>Dette under forutsetning av at kjøringen skjer i henhold til gitt dispensasjon</w:t>
      </w:r>
      <w:r w:rsidR="002473CA" w:rsidRPr="007268E2">
        <w:rPr>
          <w:rFonts w:ascii="Times New Roman" w:hAnsi="Times New Roman" w:cs="Times New Roman"/>
          <w:sz w:val="24"/>
          <w:szCs w:val="24"/>
        </w:rPr>
        <w:t xml:space="preserve">, at det </w:t>
      </w:r>
      <w:r w:rsidR="002473CA" w:rsidRPr="007268E2">
        <w:rPr>
          <w:rFonts w:ascii="Times New Roman" w:hAnsi="Times New Roman" w:cs="Times New Roman"/>
          <w:sz w:val="24"/>
          <w:szCs w:val="24"/>
        </w:rPr>
        <w:lastRenderedPageBreak/>
        <w:t xml:space="preserve">benyttes sporkjelke/sporsetter samt at Fjelloppsynet skal kunne benytte samme trase ved behov. </w:t>
      </w:r>
    </w:p>
    <w:p w14:paraId="6F1B08BF" w14:textId="77777777" w:rsidR="002473CA" w:rsidRPr="007268E2" w:rsidRDefault="002473CA" w:rsidP="00422B09">
      <w:pPr>
        <w:rPr>
          <w:rFonts w:ascii="Times New Roman" w:hAnsi="Times New Roman" w:cs="Times New Roman"/>
          <w:sz w:val="24"/>
          <w:szCs w:val="24"/>
        </w:rPr>
      </w:pPr>
    </w:p>
    <w:p w14:paraId="2DBA08BF" w14:textId="77777777"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268E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Administrasjonens forslag til vedtak/ uttalelse:</w:t>
      </w:r>
    </w:p>
    <w:p w14:paraId="26C8B856" w14:textId="07092C60" w:rsidR="00422B09" w:rsidRPr="007268E2" w:rsidRDefault="00422B09" w:rsidP="00924D40">
      <w:pPr>
        <w:ind w:left="708"/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 xml:space="preserve">I henhold til § 12 I fjelloven gir Engerdal fjellstyre sitt samtykke etter § 10 i Lov om motorferdsel i  utmark og vassdrag til at </w:t>
      </w:r>
      <w:r w:rsidR="002473CA" w:rsidRPr="007268E2">
        <w:rPr>
          <w:rFonts w:ascii="Times New Roman" w:hAnsi="Times New Roman" w:cs="Times New Roman"/>
          <w:sz w:val="24"/>
          <w:szCs w:val="24"/>
        </w:rPr>
        <w:t xml:space="preserve">Kåre Johnny Øien </w:t>
      </w:r>
      <w:r w:rsidRPr="007268E2">
        <w:rPr>
          <w:rFonts w:ascii="Times New Roman" w:hAnsi="Times New Roman" w:cs="Times New Roman"/>
          <w:sz w:val="24"/>
          <w:szCs w:val="24"/>
        </w:rPr>
        <w:t xml:space="preserve"> kan kjøre med </w:t>
      </w:r>
      <w:r w:rsidR="002473CA" w:rsidRPr="007268E2">
        <w:rPr>
          <w:rFonts w:ascii="Times New Roman" w:hAnsi="Times New Roman" w:cs="Times New Roman"/>
          <w:sz w:val="24"/>
          <w:szCs w:val="24"/>
        </w:rPr>
        <w:t>snøskuter</w:t>
      </w:r>
      <w:r w:rsidRPr="007268E2">
        <w:rPr>
          <w:rFonts w:ascii="Times New Roman" w:hAnsi="Times New Roman" w:cs="Times New Roman"/>
          <w:sz w:val="24"/>
          <w:szCs w:val="24"/>
        </w:rPr>
        <w:t xml:space="preserve"> i henhold til gitt dispensasjon fra lokal motorferdselsmyndighet. Formålet med kjøringen er </w:t>
      </w:r>
      <w:r w:rsidR="002473CA" w:rsidRPr="007268E2">
        <w:rPr>
          <w:rFonts w:ascii="Times New Roman" w:hAnsi="Times New Roman" w:cs="Times New Roman"/>
          <w:sz w:val="24"/>
          <w:szCs w:val="24"/>
        </w:rPr>
        <w:t>preparering av skiløype</w:t>
      </w:r>
      <w:r w:rsidRPr="007268E2">
        <w:rPr>
          <w:rFonts w:ascii="Times New Roman" w:hAnsi="Times New Roman" w:cs="Times New Roman"/>
          <w:sz w:val="24"/>
          <w:szCs w:val="24"/>
        </w:rPr>
        <w:t>. Samtykket gjelder for den perioden som nevnte dispensasjon gjelder</w:t>
      </w:r>
      <w:r w:rsidR="007268E2" w:rsidRPr="007268E2">
        <w:rPr>
          <w:rFonts w:ascii="Times New Roman" w:hAnsi="Times New Roman" w:cs="Times New Roman"/>
          <w:sz w:val="24"/>
          <w:szCs w:val="24"/>
        </w:rPr>
        <w:t xml:space="preserve"> og forutsetter at det benyttes sporsetter/sporkjelke</w:t>
      </w:r>
      <w:r w:rsidRPr="007268E2">
        <w:rPr>
          <w:rFonts w:ascii="Times New Roman" w:hAnsi="Times New Roman" w:cs="Times New Roman"/>
          <w:sz w:val="24"/>
          <w:szCs w:val="24"/>
        </w:rPr>
        <w:t>.</w:t>
      </w:r>
      <w:r w:rsidR="007268E2" w:rsidRPr="007268E2">
        <w:rPr>
          <w:rFonts w:ascii="Times New Roman" w:hAnsi="Times New Roman" w:cs="Times New Roman"/>
          <w:sz w:val="24"/>
          <w:szCs w:val="24"/>
        </w:rPr>
        <w:t xml:space="preserve"> Det gjøres oppmerksom på at Fjelloppsynet benytter samme trasè ved oppsyn og skjøtsel. </w:t>
      </w:r>
      <w:r w:rsidRPr="007268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936487" w14:textId="77777777" w:rsidR="00086E0F" w:rsidRDefault="00086E0F" w:rsidP="00086E0F">
      <w:pPr>
        <w:rPr>
          <w:rFonts w:ascii="Times New Roman" w:hAnsi="Times New Roman" w:cs="Times New Roman"/>
          <w:sz w:val="24"/>
          <w:szCs w:val="24"/>
        </w:rPr>
      </w:pPr>
    </w:p>
    <w:p w14:paraId="4C5FB2CD" w14:textId="77777777" w:rsidR="00086E0F" w:rsidRPr="00A508A7" w:rsidRDefault="00086E0F" w:rsidP="00086E0F">
      <w:pPr>
        <w:rPr>
          <w:rFonts w:ascii="Times New Roman" w:hAnsi="Times New Roman" w:cs="Times New Roman"/>
          <w:sz w:val="24"/>
          <w:szCs w:val="24"/>
        </w:rPr>
      </w:pPr>
    </w:p>
    <w:p w14:paraId="0E5B4D2D" w14:textId="77777777" w:rsidR="00086E0F" w:rsidRPr="00366F10" w:rsidRDefault="00086E0F" w:rsidP="000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910915" w14:textId="77777777" w:rsidR="00086E0F" w:rsidRDefault="00086E0F" w:rsidP="00086E0F"/>
    <w:p w14:paraId="411666C9" w14:textId="68AAD74D" w:rsidR="00086E0F" w:rsidRDefault="00086E0F" w:rsidP="00086E0F"/>
    <w:p w14:paraId="7D128181" w14:textId="57BE91F9" w:rsidR="007268E2" w:rsidRDefault="007268E2" w:rsidP="00086E0F"/>
    <w:p w14:paraId="44F2DDD1" w14:textId="024F4A07" w:rsidR="007268E2" w:rsidRDefault="007268E2" w:rsidP="00086E0F"/>
    <w:p w14:paraId="36D7A76A" w14:textId="75DA9C41" w:rsidR="007268E2" w:rsidRDefault="007268E2" w:rsidP="00086E0F"/>
    <w:p w14:paraId="5EA96C10" w14:textId="46D2462E" w:rsidR="007268E2" w:rsidRDefault="007268E2" w:rsidP="00086E0F"/>
    <w:p w14:paraId="0BDB3804" w14:textId="68B4BBEA" w:rsidR="007268E2" w:rsidRDefault="007268E2" w:rsidP="00086E0F"/>
    <w:p w14:paraId="789A005B" w14:textId="185730D2" w:rsidR="007268E2" w:rsidRDefault="007268E2" w:rsidP="00086E0F"/>
    <w:p w14:paraId="63F89671" w14:textId="4D580145" w:rsidR="007268E2" w:rsidRDefault="007268E2" w:rsidP="00086E0F"/>
    <w:p w14:paraId="443585ED" w14:textId="0918889B" w:rsidR="007268E2" w:rsidRDefault="007268E2" w:rsidP="00086E0F"/>
    <w:p w14:paraId="0D3D6AFE" w14:textId="5D977026" w:rsidR="007268E2" w:rsidRDefault="007268E2" w:rsidP="00086E0F"/>
    <w:p w14:paraId="15B64264" w14:textId="6D43D75A" w:rsidR="007268E2" w:rsidRDefault="007268E2" w:rsidP="00086E0F"/>
    <w:p w14:paraId="5EA9805E" w14:textId="5579E55A" w:rsidR="007268E2" w:rsidRDefault="007268E2" w:rsidP="00086E0F"/>
    <w:p w14:paraId="4060886F" w14:textId="748B693C" w:rsidR="007268E2" w:rsidRDefault="007268E2" w:rsidP="00086E0F"/>
    <w:p w14:paraId="2351277F" w14:textId="7351A9FA" w:rsidR="007268E2" w:rsidRDefault="007268E2" w:rsidP="00086E0F"/>
    <w:p w14:paraId="1EF2C000" w14:textId="59BB54F2" w:rsidR="007268E2" w:rsidRDefault="007268E2" w:rsidP="00086E0F"/>
    <w:p w14:paraId="02B6A607" w14:textId="3E510B2D" w:rsidR="007268E2" w:rsidRDefault="007268E2" w:rsidP="00086E0F"/>
    <w:p w14:paraId="46269B3C" w14:textId="053D70EB" w:rsidR="007268E2" w:rsidRDefault="007268E2" w:rsidP="00086E0F"/>
    <w:p w14:paraId="1372061D" w14:textId="77777777" w:rsidR="00086E0F" w:rsidRDefault="00086E0F" w:rsidP="00086E0F"/>
    <w:p w14:paraId="186138E4" w14:textId="77777777" w:rsidR="00086E0F" w:rsidRDefault="00086E0F" w:rsidP="00086E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086E0F" w:rsidRPr="003F7C09" w14:paraId="4C7F419D" w14:textId="77777777" w:rsidTr="00D1562D">
        <w:tc>
          <w:tcPr>
            <w:tcW w:w="1413" w:type="dxa"/>
          </w:tcPr>
          <w:p w14:paraId="64D038B3" w14:textId="462DABAC" w:rsidR="00086E0F" w:rsidRPr="003F7C09" w:rsidRDefault="00086E0F" w:rsidP="00D1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Sak </w:t>
            </w:r>
            <w:r w:rsidR="007268E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96F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31C1BDF" w14:textId="77777777" w:rsidR="00086E0F" w:rsidRPr="003F7C09" w:rsidRDefault="00086E0F" w:rsidP="00D1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</w:p>
        </w:tc>
        <w:tc>
          <w:tcPr>
            <w:tcW w:w="5948" w:type="dxa"/>
          </w:tcPr>
          <w:p w14:paraId="0866029F" w14:textId="4B21BA10" w:rsidR="00086E0F" w:rsidRPr="003F7C09" w:rsidRDefault="00296FD9" w:rsidP="00D1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Saksbeh.: OOps</w:t>
            </w:r>
          </w:p>
        </w:tc>
      </w:tr>
      <w:tr w:rsidR="00086E0F" w:rsidRPr="003F7C09" w14:paraId="5DCBE038" w14:textId="77777777" w:rsidTr="00D1562D">
        <w:tc>
          <w:tcPr>
            <w:tcW w:w="9062" w:type="dxa"/>
            <w:gridSpan w:val="3"/>
          </w:tcPr>
          <w:p w14:paraId="4904F22F" w14:textId="51FE6C11" w:rsidR="00086E0F" w:rsidRPr="003F7C09" w:rsidRDefault="007268E2" w:rsidP="00D1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Bordsak: </w:t>
            </w:r>
            <w:r w:rsidR="00924D4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runneiers samtykke Motorferdsellovens §10 – Terje Husdal. </w:t>
            </w:r>
          </w:p>
        </w:tc>
      </w:tr>
    </w:tbl>
    <w:p w14:paraId="7165BACD" w14:textId="77777777" w:rsidR="00086E0F" w:rsidRDefault="00086E0F" w:rsidP="00086E0F"/>
    <w:p w14:paraId="66BC5157" w14:textId="77777777" w:rsidR="00086E0F" w:rsidRPr="00924D40" w:rsidRDefault="00086E0F" w:rsidP="0008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92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Saksdokumenter vedlagt:</w:t>
      </w:r>
    </w:p>
    <w:p w14:paraId="61897502" w14:textId="1E2E5535" w:rsidR="00086E0F" w:rsidRPr="007268E2" w:rsidRDefault="007268E2" w:rsidP="007268E2">
      <w:pPr>
        <w:pStyle w:val="Listeavsnit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Dispensasjon fra Engerdal kommune</w:t>
      </w:r>
    </w:p>
    <w:p w14:paraId="715AB7F9" w14:textId="77777777" w:rsidR="00086E0F" w:rsidRPr="00366F10" w:rsidRDefault="00086E0F" w:rsidP="000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50BB07" w14:textId="77777777" w:rsidR="00086E0F" w:rsidRPr="00924D40" w:rsidRDefault="00086E0F" w:rsidP="0008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92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Bakgrunn.</w:t>
      </w:r>
    </w:p>
    <w:p w14:paraId="3BB66DBA" w14:textId="6E942918" w:rsidR="000B6870" w:rsidRPr="007268E2" w:rsidRDefault="003F547E" w:rsidP="000B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Terje Husdal </w:t>
      </w:r>
      <w:r w:rsidR="000B6870" w:rsidRPr="007268E2">
        <w:rPr>
          <w:rFonts w:ascii="Times New Roman" w:hAnsi="Times New Roman" w:cs="Times New Roman"/>
          <w:sz w:val="24"/>
          <w:szCs w:val="24"/>
        </w:rPr>
        <w:t xml:space="preserve">søker fjellstyret om grunneiers samtykke til å kjøre snøskuter for </w:t>
      </w:r>
      <w:r>
        <w:rPr>
          <w:rFonts w:ascii="Times New Roman" w:hAnsi="Times New Roman" w:cs="Times New Roman"/>
          <w:sz w:val="24"/>
          <w:szCs w:val="24"/>
        </w:rPr>
        <w:t>frakt av bagasje og utstyr til fiskebu på østsiden av Femunden (Nord for Revlingoset).</w:t>
      </w:r>
      <w:r w:rsidR="000B6870" w:rsidRPr="0072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C3E2D" w14:textId="624A980B" w:rsidR="000B6870" w:rsidRPr="007268E2" w:rsidRDefault="000B6870" w:rsidP="000B6870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>Engerdal kommune har sak 201</w:t>
      </w:r>
      <w:r w:rsidR="003F547E">
        <w:rPr>
          <w:rFonts w:ascii="Times New Roman" w:hAnsi="Times New Roman" w:cs="Times New Roman"/>
          <w:sz w:val="24"/>
          <w:szCs w:val="24"/>
        </w:rPr>
        <w:t>8</w:t>
      </w:r>
      <w:r w:rsidRPr="007268E2">
        <w:rPr>
          <w:rFonts w:ascii="Times New Roman" w:hAnsi="Times New Roman" w:cs="Times New Roman"/>
          <w:sz w:val="24"/>
          <w:szCs w:val="24"/>
        </w:rPr>
        <w:t>/1</w:t>
      </w:r>
      <w:r w:rsidR="003F547E">
        <w:rPr>
          <w:rFonts w:ascii="Times New Roman" w:hAnsi="Times New Roman" w:cs="Times New Roman"/>
          <w:sz w:val="24"/>
          <w:szCs w:val="24"/>
        </w:rPr>
        <w:t>91</w:t>
      </w:r>
      <w:r w:rsidRPr="007268E2">
        <w:rPr>
          <w:rFonts w:ascii="Times New Roman" w:hAnsi="Times New Roman" w:cs="Times New Roman"/>
          <w:sz w:val="24"/>
          <w:szCs w:val="24"/>
        </w:rPr>
        <w:t>-1</w:t>
      </w:r>
      <w:r w:rsidR="003F547E">
        <w:rPr>
          <w:rFonts w:ascii="Times New Roman" w:hAnsi="Times New Roman" w:cs="Times New Roman"/>
          <w:sz w:val="24"/>
          <w:szCs w:val="24"/>
        </w:rPr>
        <w:t>377</w:t>
      </w:r>
      <w:r w:rsidRPr="007268E2">
        <w:rPr>
          <w:rFonts w:ascii="Times New Roman" w:hAnsi="Times New Roman" w:cs="Times New Roman"/>
          <w:sz w:val="24"/>
          <w:szCs w:val="24"/>
        </w:rPr>
        <w:t>/2018 gitt dispensasjon</w:t>
      </w:r>
      <w:r w:rsidR="003F547E">
        <w:rPr>
          <w:rFonts w:ascii="Times New Roman" w:hAnsi="Times New Roman" w:cs="Times New Roman"/>
          <w:sz w:val="24"/>
          <w:szCs w:val="24"/>
        </w:rPr>
        <w:t xml:space="preserve"> (etter §6 i Motorferdselsforsriften)</w:t>
      </w:r>
      <w:r w:rsidRPr="007268E2">
        <w:rPr>
          <w:rFonts w:ascii="Times New Roman" w:hAnsi="Times New Roman" w:cs="Times New Roman"/>
          <w:sz w:val="24"/>
          <w:szCs w:val="24"/>
        </w:rPr>
        <w:t xml:space="preserve"> til kjøringen. </w:t>
      </w:r>
    </w:p>
    <w:p w14:paraId="650A3ABB" w14:textId="1E3FB1B1" w:rsidR="000B6870" w:rsidRPr="007268E2" w:rsidRDefault="000B6870" w:rsidP="000B6870">
      <w:pPr>
        <w:rPr>
          <w:rFonts w:ascii="Times New Roman" w:hAnsi="Times New Roman" w:cs="Times New Roman"/>
          <w:sz w:val="24"/>
          <w:szCs w:val="24"/>
        </w:rPr>
      </w:pPr>
      <w:r w:rsidRPr="007268E2">
        <w:rPr>
          <w:rFonts w:ascii="Times New Roman" w:hAnsi="Times New Roman" w:cs="Times New Roman"/>
          <w:sz w:val="24"/>
          <w:szCs w:val="24"/>
        </w:rPr>
        <w:t xml:space="preserve">Fjellstyret er gjennom Fjellovens § 12 gitt myndighet til å begrense elller forby motorferdsel I statsallmenningen etter §10 i Motorferdselsloven. Videre har fjellstyret fattet prinsippielt vedtak i sak 02.16 om at saker etter § 6 i motorferdselsforskriften skal behandles i fjellstyret. </w:t>
      </w:r>
    </w:p>
    <w:p w14:paraId="7423C0D9" w14:textId="77777777" w:rsidR="00086E0F" w:rsidRDefault="00086E0F" w:rsidP="000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EF762CF" w14:textId="77777777" w:rsidR="000B6870" w:rsidRPr="006442EB" w:rsidRDefault="000B6870" w:rsidP="000B687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2EB">
        <w:rPr>
          <w:rFonts w:ascii="Times New Roman" w:eastAsia="Calibri" w:hAnsi="Times New Roman" w:cs="Times New Roman"/>
          <w:b/>
          <w:sz w:val="24"/>
          <w:szCs w:val="24"/>
          <w:u w:val="single"/>
        </w:rPr>
        <w:t>Administrasjonens vurdering:</w:t>
      </w:r>
    </w:p>
    <w:p w14:paraId="5CEA7329" w14:textId="667B6C2D" w:rsidR="000B6870" w:rsidRDefault="000B6870" w:rsidP="000B6870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F547E">
        <w:rPr>
          <w:rFonts w:ascii="Times New Roman" w:hAnsi="Times New Roman" w:cs="Times New Roman"/>
          <w:sz w:val="24"/>
          <w:szCs w:val="24"/>
        </w:rPr>
        <w:t xml:space="preserve">Fjellstyret må i saken vurdere hvorvidt kjøringen vil være til skade eller ulempe i forhold til de interesser fjellstyret er satt til å ivareta etter fjelloven. Videre må fjellstyret ta stilling til om et evt samtykke vil medføre presedens og at omfanget I så fall vil være skadelig. </w:t>
      </w:r>
    </w:p>
    <w:p w14:paraId="27F1E26D" w14:textId="77777777" w:rsidR="003F547E" w:rsidRPr="003F547E" w:rsidRDefault="003F547E" w:rsidP="000B6870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2950C476" w14:textId="410B6F4E" w:rsidR="000B6870" w:rsidRPr="003F547E" w:rsidRDefault="000B6870" w:rsidP="000B6870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F547E">
        <w:rPr>
          <w:rFonts w:ascii="Times New Roman" w:hAnsi="Times New Roman" w:cs="Times New Roman"/>
          <w:sz w:val="24"/>
          <w:szCs w:val="24"/>
        </w:rPr>
        <w:t xml:space="preserve">I denne saken har søker tidligere fått dispensasjon til kjøringen og </w:t>
      </w:r>
      <w:r w:rsidR="003F547E">
        <w:rPr>
          <w:rFonts w:ascii="Times New Roman" w:hAnsi="Times New Roman" w:cs="Times New Roman"/>
          <w:sz w:val="24"/>
          <w:szCs w:val="24"/>
        </w:rPr>
        <w:t>Fjellstyret</w:t>
      </w:r>
      <w:r w:rsidRPr="003F547E">
        <w:rPr>
          <w:rFonts w:ascii="Times New Roman" w:hAnsi="Times New Roman" w:cs="Times New Roman"/>
          <w:sz w:val="24"/>
          <w:szCs w:val="24"/>
        </w:rPr>
        <w:t xml:space="preserve"> har ikke hatt innvendiger mot kjøringen</w:t>
      </w:r>
      <w:r w:rsidR="003F547E">
        <w:rPr>
          <w:rFonts w:ascii="Times New Roman" w:hAnsi="Times New Roman" w:cs="Times New Roman"/>
          <w:sz w:val="24"/>
          <w:szCs w:val="24"/>
        </w:rPr>
        <w:t xml:space="preserve"> (grunneiers samtykke gitt administrativt mars 2017)</w:t>
      </w:r>
      <w:r w:rsidRPr="003F547E">
        <w:rPr>
          <w:rFonts w:ascii="Times New Roman" w:hAnsi="Times New Roman" w:cs="Times New Roman"/>
          <w:sz w:val="24"/>
          <w:szCs w:val="24"/>
        </w:rPr>
        <w:t>. Fjellstyret har heller ikke registrert at den omsøkte kjøringen har hatt negative konsekvenser I forhold til tradisjonell bruksrettsutøvelse og friluftslivet.</w:t>
      </w:r>
    </w:p>
    <w:p w14:paraId="11411AC8" w14:textId="77777777" w:rsidR="00086E0F" w:rsidRPr="003F547E" w:rsidRDefault="00086E0F" w:rsidP="000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DACBD40" w14:textId="77777777" w:rsidR="00924D40" w:rsidRDefault="00924D40" w:rsidP="0008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09AD1EF6" w14:textId="52FF7808" w:rsidR="00086E0F" w:rsidRPr="00924D40" w:rsidRDefault="00086E0F" w:rsidP="0008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92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Administrasjonens forslag til vedtak:</w:t>
      </w:r>
    </w:p>
    <w:p w14:paraId="6A5C93F9" w14:textId="6F259799" w:rsidR="000B6870" w:rsidRPr="003F547E" w:rsidRDefault="000B6870" w:rsidP="00924D40">
      <w:pPr>
        <w:pStyle w:val="Rentekst"/>
        <w:ind w:left="708"/>
        <w:rPr>
          <w:rFonts w:ascii="Times New Roman" w:hAnsi="Times New Roman" w:cs="Times New Roman"/>
          <w:sz w:val="24"/>
          <w:szCs w:val="24"/>
        </w:rPr>
      </w:pPr>
      <w:r w:rsidRPr="003F547E">
        <w:rPr>
          <w:rFonts w:ascii="Times New Roman" w:hAnsi="Times New Roman" w:cs="Times New Roman"/>
          <w:sz w:val="24"/>
          <w:szCs w:val="24"/>
        </w:rPr>
        <w:t>I henhold til § 12 I fjelloven gir Engerdal fjellstyre sitt samtykke etter § 10 I lov om motorferdsel I utmark og vassdrag til at Terje Husdal kan kjøre med snøskuter ihht til gitte dispensasjoner (motorferdselsforskriftens § 6)  fra lokal motorferdselsmyndighet.</w:t>
      </w:r>
      <w:r w:rsidR="003F547E" w:rsidRPr="003F547E">
        <w:rPr>
          <w:rFonts w:ascii="Times New Roman" w:hAnsi="Times New Roman" w:cs="Times New Roman"/>
          <w:sz w:val="24"/>
          <w:szCs w:val="24"/>
        </w:rPr>
        <w:t xml:space="preserve"> Samtykket gjelder under de forutsetninger som err gitt i dispensasjonsvedtaket. </w:t>
      </w:r>
    </w:p>
    <w:p w14:paraId="6F6B2BDC" w14:textId="77777777" w:rsidR="000B6870" w:rsidRPr="003F547E" w:rsidRDefault="000B6870" w:rsidP="00924D4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sectPr w:rsidR="000B6870" w:rsidRPr="003F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8286" w14:textId="77777777" w:rsidR="00AF728C" w:rsidRDefault="00AF728C" w:rsidP="00CE6198">
      <w:pPr>
        <w:spacing w:after="0" w:line="240" w:lineRule="auto"/>
      </w:pPr>
      <w:r>
        <w:separator/>
      </w:r>
    </w:p>
  </w:endnote>
  <w:endnote w:type="continuationSeparator" w:id="0">
    <w:p w14:paraId="4565A852" w14:textId="77777777" w:rsidR="00AF728C" w:rsidRDefault="00AF728C" w:rsidP="00C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553684"/>
      <w:docPartObj>
        <w:docPartGallery w:val="Page Numbers (Bottom of Page)"/>
        <w:docPartUnique/>
      </w:docPartObj>
    </w:sdtPr>
    <w:sdtContent>
      <w:p w14:paraId="30ADD905" w14:textId="19E959A0" w:rsidR="00D1562D" w:rsidRDefault="00D1562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40">
          <w:rPr>
            <w:noProof/>
          </w:rPr>
          <w:t>3</w:t>
        </w:r>
        <w:r>
          <w:fldChar w:fldCharType="end"/>
        </w:r>
      </w:p>
    </w:sdtContent>
  </w:sdt>
  <w:p w14:paraId="186B72A1" w14:textId="77777777" w:rsidR="00D1562D" w:rsidRDefault="00D156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C294" w14:textId="77777777" w:rsidR="00AF728C" w:rsidRDefault="00AF728C" w:rsidP="00CE6198">
      <w:pPr>
        <w:spacing w:after="0" w:line="240" w:lineRule="auto"/>
      </w:pPr>
      <w:r>
        <w:separator/>
      </w:r>
    </w:p>
  </w:footnote>
  <w:footnote w:type="continuationSeparator" w:id="0">
    <w:p w14:paraId="423FA495" w14:textId="77777777" w:rsidR="00AF728C" w:rsidRDefault="00AF728C" w:rsidP="00CE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189E" w14:textId="33F84960" w:rsidR="00D1562D" w:rsidRDefault="00D1562D">
    <w:pPr>
      <w:pStyle w:val="Topptekst"/>
    </w:pPr>
    <w:r w:rsidRPr="007A31B6">
      <w:rPr>
        <w:noProof/>
        <w:lang w:eastAsia="nb-NO"/>
      </w:rPr>
      <w:drawing>
        <wp:inline distT="0" distB="0" distL="0" distR="0" wp14:anchorId="01FE3FC8" wp14:editId="11E1943B">
          <wp:extent cx="2386505" cy="600075"/>
          <wp:effectExtent l="0" t="0" r="0" b="0"/>
          <wp:docPr id="1" name="Bilde 1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59" cy="6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SAKSFRAMLEGG FJELLSTYREMØTE 14.02.18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909"/>
    <w:multiLevelType w:val="hybridMultilevel"/>
    <w:tmpl w:val="7D385F5E"/>
    <w:lvl w:ilvl="0" w:tplc="28606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B88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44691F"/>
    <w:multiLevelType w:val="hybridMultilevel"/>
    <w:tmpl w:val="276EF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9F"/>
    <w:multiLevelType w:val="hybridMultilevel"/>
    <w:tmpl w:val="22E28A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1C5F"/>
    <w:multiLevelType w:val="hybridMultilevel"/>
    <w:tmpl w:val="5B6CC8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A76"/>
    <w:multiLevelType w:val="hybridMultilevel"/>
    <w:tmpl w:val="80E2DB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D832A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5D5C"/>
    <w:multiLevelType w:val="hybridMultilevel"/>
    <w:tmpl w:val="97669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5256"/>
    <w:multiLevelType w:val="hybridMultilevel"/>
    <w:tmpl w:val="F1200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193C"/>
    <w:multiLevelType w:val="hybridMultilevel"/>
    <w:tmpl w:val="A36A88C8"/>
    <w:lvl w:ilvl="0" w:tplc="E156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70C97"/>
    <w:multiLevelType w:val="hybridMultilevel"/>
    <w:tmpl w:val="A5AA1B7C"/>
    <w:lvl w:ilvl="0" w:tplc="990A9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C0232"/>
    <w:multiLevelType w:val="hybridMultilevel"/>
    <w:tmpl w:val="F3B2A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371"/>
    <w:multiLevelType w:val="hybridMultilevel"/>
    <w:tmpl w:val="AD16DA1C"/>
    <w:lvl w:ilvl="0" w:tplc="25BAC9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6718F"/>
    <w:multiLevelType w:val="hybridMultilevel"/>
    <w:tmpl w:val="AD949A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34099"/>
    <w:multiLevelType w:val="hybridMultilevel"/>
    <w:tmpl w:val="26EC9E2A"/>
    <w:lvl w:ilvl="0" w:tplc="C0A047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57BC3"/>
    <w:multiLevelType w:val="hybridMultilevel"/>
    <w:tmpl w:val="5B265B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003A7"/>
    <w:multiLevelType w:val="hybridMultilevel"/>
    <w:tmpl w:val="19FE7296"/>
    <w:lvl w:ilvl="0" w:tplc="3B64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A510E"/>
    <w:multiLevelType w:val="hybridMultilevel"/>
    <w:tmpl w:val="7C52B5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10E"/>
    <w:multiLevelType w:val="hybridMultilevel"/>
    <w:tmpl w:val="F8187AC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FB094B"/>
    <w:multiLevelType w:val="hybridMultilevel"/>
    <w:tmpl w:val="89DAF106"/>
    <w:lvl w:ilvl="0" w:tplc="28606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12"/>
  </w:num>
  <w:num w:numId="10">
    <w:abstractNumId w:val="17"/>
  </w:num>
  <w:num w:numId="11">
    <w:abstractNumId w:val="7"/>
  </w:num>
  <w:num w:numId="12">
    <w:abstractNumId w:val="8"/>
  </w:num>
  <w:num w:numId="13">
    <w:abstractNumId w:val="16"/>
  </w:num>
  <w:num w:numId="14">
    <w:abstractNumId w:val="18"/>
  </w:num>
  <w:num w:numId="15">
    <w:abstractNumId w:val="0"/>
  </w:num>
  <w:num w:numId="16">
    <w:abstractNumId w:val="13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98"/>
    <w:rsid w:val="00033DCF"/>
    <w:rsid w:val="00062C56"/>
    <w:rsid w:val="00086E0F"/>
    <w:rsid w:val="000B6870"/>
    <w:rsid w:val="00123D63"/>
    <w:rsid w:val="00176714"/>
    <w:rsid w:val="001E27AA"/>
    <w:rsid w:val="00216390"/>
    <w:rsid w:val="00222232"/>
    <w:rsid w:val="002473CA"/>
    <w:rsid w:val="00266E03"/>
    <w:rsid w:val="00296FD9"/>
    <w:rsid w:val="00310C6D"/>
    <w:rsid w:val="00323DB5"/>
    <w:rsid w:val="00341ECF"/>
    <w:rsid w:val="00366F10"/>
    <w:rsid w:val="003F547E"/>
    <w:rsid w:val="00422B09"/>
    <w:rsid w:val="004419B9"/>
    <w:rsid w:val="004864AD"/>
    <w:rsid w:val="004A11C9"/>
    <w:rsid w:val="004D4912"/>
    <w:rsid w:val="004F4A78"/>
    <w:rsid w:val="005705F7"/>
    <w:rsid w:val="005832A6"/>
    <w:rsid w:val="00595A7D"/>
    <w:rsid w:val="005A3BD8"/>
    <w:rsid w:val="005F3074"/>
    <w:rsid w:val="006442EB"/>
    <w:rsid w:val="007268E2"/>
    <w:rsid w:val="008860E5"/>
    <w:rsid w:val="008C1019"/>
    <w:rsid w:val="00924D40"/>
    <w:rsid w:val="009608EE"/>
    <w:rsid w:val="009B6131"/>
    <w:rsid w:val="009C184E"/>
    <w:rsid w:val="00AB3EF3"/>
    <w:rsid w:val="00AF728C"/>
    <w:rsid w:val="00C96099"/>
    <w:rsid w:val="00C971B2"/>
    <w:rsid w:val="00CE50A9"/>
    <w:rsid w:val="00CE6198"/>
    <w:rsid w:val="00D1562D"/>
    <w:rsid w:val="00D375B3"/>
    <w:rsid w:val="00E10B50"/>
    <w:rsid w:val="00E554E4"/>
    <w:rsid w:val="00EA71D0"/>
    <w:rsid w:val="00ED7DED"/>
    <w:rsid w:val="00F332BE"/>
    <w:rsid w:val="00FC3324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4024"/>
  <w15:chartTrackingRefBased/>
  <w15:docId w15:val="{6F2E9814-6EAE-4835-8633-74D08C6E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E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61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198"/>
  </w:style>
  <w:style w:type="paragraph" w:styleId="Bunntekst">
    <w:name w:val="footer"/>
    <w:basedOn w:val="Normal"/>
    <w:link w:val="BunntekstTegn"/>
    <w:uiPriority w:val="99"/>
    <w:unhideWhenUsed/>
    <w:rsid w:val="00CE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198"/>
  </w:style>
  <w:style w:type="paragraph" w:styleId="Bobletekst">
    <w:name w:val="Balloon Text"/>
    <w:basedOn w:val="Normal"/>
    <w:link w:val="BobletekstTegn"/>
    <w:uiPriority w:val="99"/>
    <w:semiHidden/>
    <w:unhideWhenUsed/>
    <w:rsid w:val="00E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1D0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6870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6870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2</cp:revision>
  <cp:lastPrinted>2015-05-27T09:47:00Z</cp:lastPrinted>
  <dcterms:created xsi:type="dcterms:W3CDTF">2018-02-12T13:43:00Z</dcterms:created>
  <dcterms:modified xsi:type="dcterms:W3CDTF">2018-02-12T13:43:00Z</dcterms:modified>
</cp:coreProperties>
</file>